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36795" w14:textId="5D43C818" w:rsidR="008421F4" w:rsidRDefault="00E07F22">
      <w:r>
        <w:t>USCG Initial SAR Check Sheet</w:t>
      </w:r>
    </w:p>
    <w:p w14:paraId="3F8119DF" w14:textId="56CA508F" w:rsidR="00E07F22" w:rsidRDefault="00E07F22">
      <w:r w:rsidRPr="009E6124">
        <w:rPr>
          <w:noProof/>
        </w:rPr>
        <w:drawing>
          <wp:anchor distT="0" distB="0" distL="114300" distR="114300" simplePos="0" relativeHeight="251659264" behindDoc="0" locked="0" layoutInCell="1" allowOverlap="1" wp14:anchorId="2A8161E8" wp14:editId="4095C099">
            <wp:simplePos x="0" y="0"/>
            <wp:positionH relativeFrom="column">
              <wp:posOffset>0</wp:posOffset>
            </wp:positionH>
            <wp:positionV relativeFrom="paragraph">
              <wp:posOffset>321945</wp:posOffset>
            </wp:positionV>
            <wp:extent cx="6231890" cy="7380605"/>
            <wp:effectExtent l="0" t="0" r="3810" b="0"/>
            <wp:wrapTopAndBottom/>
            <wp:docPr id="12621581" name="Picture 1" descr="A close-up of a checkli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1581" name="Picture 1" descr="A close-up of a checklis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1890" cy="7380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7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22"/>
    <w:rsid w:val="00293DB1"/>
    <w:rsid w:val="00480815"/>
    <w:rsid w:val="005E0926"/>
    <w:rsid w:val="008421F4"/>
    <w:rsid w:val="008E7D1B"/>
    <w:rsid w:val="00C7552F"/>
    <w:rsid w:val="00D86E67"/>
    <w:rsid w:val="00E0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23C476"/>
  <w15:chartTrackingRefBased/>
  <w15:docId w15:val="{6782FF2C-0AA0-BF4B-8525-CFBFCF51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F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F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F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F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F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F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F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F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F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F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F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Michaud</dc:creator>
  <cp:keywords/>
  <dc:description/>
  <cp:lastModifiedBy>Liz Michaud</cp:lastModifiedBy>
  <cp:revision>1</cp:revision>
  <dcterms:created xsi:type="dcterms:W3CDTF">2025-11-24T21:24:00Z</dcterms:created>
  <dcterms:modified xsi:type="dcterms:W3CDTF">2025-11-24T21:25:00Z</dcterms:modified>
</cp:coreProperties>
</file>